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2CF" w:rsidRPr="00377150" w:rsidRDefault="00D922CF" w:rsidP="00D922CF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2CF" w:rsidRPr="00377150" w:rsidRDefault="00D922CF" w:rsidP="00D922CF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D922CF" w:rsidRPr="00377150" w:rsidRDefault="00D922CF" w:rsidP="00D922CF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D922CF" w:rsidRPr="00377150" w:rsidRDefault="00D922CF" w:rsidP="00D922CF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D922CF" w:rsidRPr="00377150" w:rsidRDefault="00D922CF" w:rsidP="00D922CF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D922CF" w:rsidRPr="00377150" w:rsidRDefault="00D922CF" w:rsidP="00D922CF">
      <w:pPr>
        <w:pStyle w:val="a4"/>
        <w:rPr>
          <w:sz w:val="16"/>
          <w:szCs w:val="16"/>
        </w:rPr>
      </w:pPr>
    </w:p>
    <w:p w:rsidR="00D922CF" w:rsidRPr="00377150" w:rsidRDefault="00D922CF" w:rsidP="00D922CF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B01E3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25</w:t>
      </w:r>
      <w:r w:rsidRPr="00D922CF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8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D922CF" w:rsidRPr="00377150" w:rsidRDefault="00D922CF" w:rsidP="00D922CF">
      <w:pPr>
        <w:pStyle w:val="a4"/>
        <w:jc w:val="left"/>
        <w:rPr>
          <w:b/>
          <w:bCs/>
          <w:sz w:val="20"/>
          <w:szCs w:val="20"/>
        </w:rPr>
      </w:pPr>
    </w:p>
    <w:p w:rsidR="00D922CF" w:rsidRPr="00377150" w:rsidRDefault="00D922CF" w:rsidP="00D922C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D922CF" w:rsidRPr="00377150" w:rsidRDefault="00D922CF" w:rsidP="00D922C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D922CF" w:rsidRPr="00377150" w:rsidRDefault="00D922CF" w:rsidP="00D922C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D922CF" w:rsidRPr="00377150" w:rsidRDefault="00D922CF" w:rsidP="00D922C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D922CF" w:rsidRPr="0067593C" w:rsidRDefault="00D922CF" w:rsidP="00D922C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 xml:space="preserve">Леха </w:t>
      </w:r>
      <w:proofErr w:type="spellStart"/>
      <w:r>
        <w:rPr>
          <w:b/>
          <w:bCs/>
          <w:sz w:val="20"/>
          <w:szCs w:val="20"/>
        </w:rPr>
        <w:t>Качинського</w:t>
      </w:r>
      <w:proofErr w:type="spellEnd"/>
      <w:r>
        <w:rPr>
          <w:b/>
          <w:bCs/>
          <w:sz w:val="20"/>
          <w:szCs w:val="20"/>
        </w:rPr>
        <w:t>, 4-В</w:t>
      </w:r>
    </w:p>
    <w:p w:rsidR="00D922CF" w:rsidRPr="00377150" w:rsidRDefault="00D922CF" w:rsidP="00D922C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D922CF" w:rsidRPr="00377150" w:rsidRDefault="00D922CF" w:rsidP="00D922CF">
      <w:pPr>
        <w:rPr>
          <w:b/>
          <w:bCs/>
          <w:sz w:val="16"/>
          <w:szCs w:val="16"/>
        </w:rPr>
      </w:pPr>
    </w:p>
    <w:p w:rsidR="00D922CF" w:rsidRPr="00377150" w:rsidRDefault="00D922CF" w:rsidP="00D922CF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D922CF" w:rsidRPr="00377150" w:rsidRDefault="00D922CF" w:rsidP="00D922CF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</w:t>
      </w:r>
      <w:r>
        <w:t>1</w:t>
      </w:r>
      <w:r w:rsidRPr="009F5403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rPr>
          <w:lang w:val="ru-RU"/>
        </w:rPr>
        <w:t>4-В</w:t>
      </w:r>
      <w:r w:rsidRPr="00377150">
        <w:t xml:space="preserve"> по вул. </w:t>
      </w:r>
      <w:r>
        <w:t xml:space="preserve">Леха </w:t>
      </w:r>
      <w:proofErr w:type="spellStart"/>
      <w:r>
        <w:t>Качинського</w:t>
      </w:r>
      <w:proofErr w:type="spellEnd"/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D922CF" w:rsidRPr="00377150" w:rsidRDefault="00D922CF" w:rsidP="00D922CF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D922CF" w:rsidRPr="00377150" w:rsidRDefault="00D922CF" w:rsidP="00D922CF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Леха </w:t>
      </w:r>
      <w:proofErr w:type="spellStart"/>
      <w:r>
        <w:t>Качинського</w:t>
      </w:r>
      <w:proofErr w:type="spellEnd"/>
      <w:r>
        <w:t>, 4-В</w:t>
      </w:r>
      <w:r w:rsidRPr="00377150">
        <w:t xml:space="preserve">  в  м. Буча згідно Додатку 1.</w:t>
      </w:r>
    </w:p>
    <w:p w:rsidR="00D922CF" w:rsidRPr="00377150" w:rsidRDefault="00D922CF" w:rsidP="00D922CF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ru-RU"/>
        </w:rPr>
        <w:t>4-В</w:t>
      </w:r>
      <w:r w:rsidRPr="00377150">
        <w:t xml:space="preserve"> по вул. </w:t>
      </w:r>
      <w:r>
        <w:t xml:space="preserve">Леха </w:t>
      </w:r>
      <w:proofErr w:type="spellStart"/>
      <w:r>
        <w:t>Качинського</w:t>
      </w:r>
      <w:proofErr w:type="spellEnd"/>
      <w:r w:rsidRPr="00377150">
        <w:t xml:space="preserve">  в м. Буча згідно Додатку 2.</w:t>
      </w:r>
    </w:p>
    <w:p w:rsidR="00D922CF" w:rsidRPr="00377150" w:rsidRDefault="00D922CF" w:rsidP="00D922CF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D922CF" w:rsidRPr="00377150" w:rsidRDefault="00D922CF" w:rsidP="00D922CF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D922CF" w:rsidRPr="00377150" w:rsidRDefault="00D922CF" w:rsidP="00D922CF">
      <w:pPr>
        <w:tabs>
          <w:tab w:val="left" w:pos="6270"/>
        </w:tabs>
        <w:ind w:left="60"/>
        <w:jc w:val="both"/>
        <w:rPr>
          <w:b/>
          <w:bCs/>
        </w:rPr>
      </w:pPr>
    </w:p>
    <w:p w:rsidR="00D922CF" w:rsidRPr="00377150" w:rsidRDefault="00D922CF" w:rsidP="00D922CF">
      <w:pPr>
        <w:tabs>
          <w:tab w:val="left" w:pos="6270"/>
        </w:tabs>
        <w:ind w:left="60"/>
        <w:jc w:val="both"/>
        <w:rPr>
          <w:b/>
          <w:bCs/>
        </w:rPr>
      </w:pPr>
    </w:p>
    <w:p w:rsidR="00D922CF" w:rsidRPr="00377150" w:rsidRDefault="00D922CF" w:rsidP="00D922CF">
      <w:pPr>
        <w:tabs>
          <w:tab w:val="left" w:pos="6270"/>
        </w:tabs>
        <w:ind w:left="60"/>
        <w:jc w:val="both"/>
        <w:rPr>
          <w:b/>
          <w:bCs/>
        </w:rPr>
      </w:pPr>
    </w:p>
    <w:p w:rsidR="00D922CF" w:rsidRPr="00377150" w:rsidRDefault="00D922CF" w:rsidP="00D922C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D922CF" w:rsidRPr="00377150" w:rsidRDefault="00D922CF" w:rsidP="00D922CF">
      <w:pPr>
        <w:tabs>
          <w:tab w:val="left" w:pos="6270"/>
        </w:tabs>
        <w:ind w:left="60"/>
        <w:jc w:val="both"/>
        <w:rPr>
          <w:b/>
          <w:bCs/>
        </w:rPr>
      </w:pPr>
    </w:p>
    <w:p w:rsidR="00D922CF" w:rsidRPr="00377150" w:rsidRDefault="00D922CF" w:rsidP="00D922C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D922CF" w:rsidRPr="00377150" w:rsidRDefault="00D922CF" w:rsidP="00D922CF">
      <w:pPr>
        <w:tabs>
          <w:tab w:val="left" w:pos="6270"/>
        </w:tabs>
        <w:ind w:left="60"/>
        <w:jc w:val="both"/>
        <w:rPr>
          <w:b/>
          <w:bCs/>
        </w:rPr>
      </w:pPr>
    </w:p>
    <w:p w:rsidR="00D922CF" w:rsidRPr="00377150" w:rsidRDefault="00D922CF" w:rsidP="00D922C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D922CF" w:rsidRPr="00377150" w:rsidRDefault="00D922CF" w:rsidP="00D922CF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D922CF" w:rsidRPr="00377150" w:rsidRDefault="00D922CF" w:rsidP="00D922CF"/>
    <w:p w:rsidR="00D922CF" w:rsidRPr="00377150" w:rsidRDefault="00D922CF" w:rsidP="00D922CF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D922CF" w:rsidRPr="00377150" w:rsidRDefault="00D922CF" w:rsidP="00D922CF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D922CF" w:rsidRPr="00377150" w:rsidRDefault="00D922CF" w:rsidP="00D922CF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D922CF" w:rsidRPr="00377150" w:rsidRDefault="00D922CF" w:rsidP="00D922CF">
      <w:pPr>
        <w:tabs>
          <w:tab w:val="left" w:pos="6270"/>
        </w:tabs>
        <w:ind w:left="60"/>
        <w:jc w:val="both"/>
      </w:pPr>
    </w:p>
    <w:p w:rsidR="00D922CF" w:rsidRPr="00377150" w:rsidRDefault="00D922CF" w:rsidP="00D922C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D922CF" w:rsidRPr="00377150" w:rsidRDefault="00D922CF" w:rsidP="00D922C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D922CF" w:rsidRPr="00377150" w:rsidRDefault="00D922CF" w:rsidP="00D922C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922CF" w:rsidRPr="00377150" w:rsidRDefault="00D922CF" w:rsidP="00D922C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922CF" w:rsidRPr="00377150" w:rsidRDefault="00D922CF" w:rsidP="00D922C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D922CF">
        <w:rPr>
          <w:rStyle w:val="rvts15"/>
          <w:color w:val="000000"/>
          <w:u w:val="single"/>
          <w:bdr w:val="none" w:sz="0" w:space="0" w:color="auto" w:frame="1"/>
        </w:rPr>
        <w:t>258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D922CF" w:rsidRPr="00377150" w:rsidRDefault="00D922CF" w:rsidP="00D922CF">
      <w:pPr>
        <w:tabs>
          <w:tab w:val="left" w:pos="6270"/>
        </w:tabs>
        <w:ind w:left="60"/>
        <w:jc w:val="center"/>
        <w:rPr>
          <w:b/>
          <w:bCs/>
        </w:rPr>
      </w:pPr>
    </w:p>
    <w:p w:rsidR="00D922CF" w:rsidRPr="00377150" w:rsidRDefault="00D922CF" w:rsidP="00D922CF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D922CF" w:rsidRPr="00377150" w:rsidRDefault="00D922CF" w:rsidP="00D922CF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D922CF" w:rsidRPr="00377150" w:rsidRDefault="00D922CF" w:rsidP="00D922CF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D922CF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D922CF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CF" w:rsidRPr="00377150" w:rsidRDefault="00D922C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D922CF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CF" w:rsidRPr="00377150" w:rsidRDefault="00D922C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D922CF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CF" w:rsidRPr="00377150" w:rsidRDefault="00D922C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D922CF" w:rsidRPr="00377150" w:rsidRDefault="00D922C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D922CF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CF" w:rsidRPr="00377150" w:rsidRDefault="00D922C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D922CF" w:rsidRPr="00377150" w:rsidRDefault="00D922C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D922CF" w:rsidRPr="00377150" w:rsidRDefault="00D922C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D922CF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CF" w:rsidRPr="00377150" w:rsidRDefault="00D922C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D922CF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2CF" w:rsidRPr="00377150" w:rsidRDefault="00D922C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D922CF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CF" w:rsidRPr="00377150" w:rsidRDefault="00D922C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CF" w:rsidRPr="00377150" w:rsidRDefault="00D922C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D922CF" w:rsidRPr="00377150" w:rsidRDefault="00D922C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D922CF" w:rsidRPr="00377150" w:rsidRDefault="00D922C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D922CF" w:rsidRPr="00377150" w:rsidRDefault="00D922C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D922CF" w:rsidRPr="00377150" w:rsidRDefault="00D922C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D922CF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2CF" w:rsidRPr="00377150" w:rsidRDefault="00D922C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 але не рідше 1 разу на місяць.</w:t>
            </w:r>
          </w:p>
          <w:p w:rsidR="00D922CF" w:rsidRPr="00377150" w:rsidRDefault="00D922C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– відповідно до встановлених нормативів за графіком</w:t>
            </w:r>
          </w:p>
        </w:tc>
      </w:tr>
      <w:tr w:rsidR="00D922CF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CF" w:rsidRPr="00377150" w:rsidRDefault="00D922C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D922CF" w:rsidRPr="00377150" w:rsidRDefault="00D922C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D922CF" w:rsidRPr="00377150" w:rsidRDefault="00D922C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D922CF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CF" w:rsidRPr="00377150" w:rsidRDefault="00D922C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D922CF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CF" w:rsidRPr="00377150" w:rsidRDefault="00D922C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lastRenderedPageBreak/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D922CF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CF" w:rsidRPr="00377150" w:rsidRDefault="00D922C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D922CF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CF" w:rsidRPr="00377150" w:rsidRDefault="00D922C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D922CF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CF" w:rsidRDefault="00D922CF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Default="00D922C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D922CF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2CF" w:rsidRPr="00377150" w:rsidRDefault="00D922C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2CF" w:rsidRPr="00377150" w:rsidRDefault="00D922C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D922CF" w:rsidRPr="00377150" w:rsidRDefault="00D922CF" w:rsidP="00D922C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922CF" w:rsidRPr="00377150" w:rsidRDefault="00D922CF" w:rsidP="00D922CF">
      <w:pPr>
        <w:tabs>
          <w:tab w:val="left" w:pos="6270"/>
        </w:tabs>
        <w:ind w:left="60"/>
        <w:jc w:val="both"/>
      </w:pPr>
    </w:p>
    <w:p w:rsidR="00D922CF" w:rsidRPr="00377150" w:rsidRDefault="00D922CF" w:rsidP="00D922C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D922CF" w:rsidRPr="00377150" w:rsidRDefault="00D922CF" w:rsidP="00D922C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922CF" w:rsidRPr="00377150" w:rsidRDefault="00D922CF" w:rsidP="00D922C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922CF" w:rsidRPr="00377150" w:rsidRDefault="00D922CF" w:rsidP="00D922C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258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D922CF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22CF" w:rsidRPr="00377150" w:rsidRDefault="00D922CF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22CF" w:rsidRPr="00377150" w:rsidRDefault="00D922C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22CF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22CF" w:rsidRDefault="00D922CF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D922CF" w:rsidRPr="00377150" w:rsidRDefault="00D922CF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4-В</w:t>
            </w:r>
            <w:r w:rsidRPr="00377150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 xml:space="preserve">Леха </w:t>
            </w:r>
            <w:proofErr w:type="spellStart"/>
            <w:r>
              <w:rPr>
                <w:b/>
                <w:bCs/>
              </w:rPr>
              <w:t>Качинського</w:t>
            </w:r>
            <w:proofErr w:type="spellEnd"/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22CF" w:rsidRPr="00377150" w:rsidRDefault="00D922C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22CF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22CF" w:rsidRPr="00377150" w:rsidRDefault="00D922CF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22CF" w:rsidRPr="00377150" w:rsidRDefault="00D922C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22CF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22CF" w:rsidRPr="00377150" w:rsidRDefault="00D922CF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22CF" w:rsidRPr="00377150" w:rsidRDefault="00D922C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22CF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22CF" w:rsidRPr="00377150" w:rsidRDefault="00D922C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22CF" w:rsidRPr="00377150" w:rsidRDefault="00D922C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22C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2CF" w:rsidRPr="00377150" w:rsidRDefault="00D922CF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D922C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2CF" w:rsidRPr="00377150" w:rsidRDefault="00D922CF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0,4390</w:t>
            </w:r>
          </w:p>
        </w:tc>
      </w:tr>
      <w:tr w:rsidR="00D922C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2CF" w:rsidRPr="00377150" w:rsidRDefault="00D922CF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0,4617</w:t>
            </w:r>
          </w:p>
        </w:tc>
      </w:tr>
      <w:tr w:rsidR="00D922C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2CF" w:rsidRPr="00377150" w:rsidRDefault="00D922CF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0,0639</w:t>
            </w:r>
          </w:p>
        </w:tc>
      </w:tr>
      <w:tr w:rsidR="00D922CF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CF" w:rsidRPr="00377150" w:rsidRDefault="00D922CF" w:rsidP="00B06889">
            <w:r w:rsidRPr="00377150">
              <w:t>Технічне обслуговування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0,3819</w:t>
            </w:r>
          </w:p>
        </w:tc>
      </w:tr>
      <w:tr w:rsidR="00D922CF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CF" w:rsidRPr="00377150" w:rsidRDefault="00D922CF" w:rsidP="00B06889">
            <w:r w:rsidRPr="00377150">
              <w:t>Енергопостачання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0,3429</w:t>
            </w:r>
          </w:p>
        </w:tc>
      </w:tr>
      <w:tr w:rsidR="00D922CF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CF" w:rsidRPr="00377150" w:rsidRDefault="00D922CF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0,2788</w:t>
            </w:r>
          </w:p>
        </w:tc>
      </w:tr>
      <w:tr w:rsidR="00D922C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CF" w:rsidRPr="00377150" w:rsidRDefault="00D922CF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0,0103</w:t>
            </w:r>
          </w:p>
        </w:tc>
      </w:tr>
      <w:tr w:rsidR="00D922C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CF" w:rsidRPr="00377150" w:rsidRDefault="00D922CF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0,0103</w:t>
            </w:r>
          </w:p>
        </w:tc>
      </w:tr>
      <w:tr w:rsidR="00D922C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CF" w:rsidRPr="00377150" w:rsidRDefault="00D922CF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0,0340</w:t>
            </w:r>
          </w:p>
        </w:tc>
      </w:tr>
      <w:tr w:rsidR="00D922CF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CF" w:rsidRPr="00377150" w:rsidRDefault="00D922CF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0,2123</w:t>
            </w:r>
          </w:p>
        </w:tc>
      </w:tr>
      <w:tr w:rsidR="00D922CF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CF" w:rsidRPr="00377150" w:rsidRDefault="00D922CF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0,2253</w:t>
            </w:r>
          </w:p>
        </w:tc>
      </w:tr>
      <w:tr w:rsidR="00D922CF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CF" w:rsidRPr="00377150" w:rsidRDefault="00D922CF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0,0226</w:t>
            </w:r>
          </w:p>
        </w:tc>
      </w:tr>
      <w:tr w:rsidR="00D922C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CF" w:rsidRPr="00377150" w:rsidRDefault="00D922CF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0,0027</w:t>
            </w:r>
          </w:p>
        </w:tc>
      </w:tr>
      <w:tr w:rsidR="00D922C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2CF" w:rsidRPr="00377150" w:rsidRDefault="00D922CF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0,5671</w:t>
            </w:r>
          </w:p>
        </w:tc>
      </w:tr>
      <w:tr w:rsidR="00D922C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2CF" w:rsidRPr="00377150" w:rsidRDefault="00D922CF" w:rsidP="00B06889">
            <w:r w:rsidRPr="00377150">
              <w:lastRenderedPageBreak/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3,0528</w:t>
            </w:r>
          </w:p>
        </w:tc>
      </w:tr>
      <w:tr w:rsidR="00D922C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2CF" w:rsidRPr="00377150" w:rsidRDefault="00D922CF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0,2442</w:t>
            </w:r>
          </w:p>
        </w:tc>
      </w:tr>
      <w:tr w:rsidR="00D922CF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922CF" w:rsidRPr="00377150" w:rsidRDefault="00D922CF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</w:pPr>
            <w:r>
              <w:t>0,6594</w:t>
            </w:r>
          </w:p>
        </w:tc>
      </w:tr>
      <w:tr w:rsidR="00D922CF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2CF" w:rsidRPr="00377150" w:rsidRDefault="00D922CF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(крім квартир 1, 2 поверху):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3,9564</w:t>
            </w:r>
          </w:p>
        </w:tc>
      </w:tr>
      <w:tr w:rsidR="00D922CF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2CF" w:rsidRPr="00377150" w:rsidRDefault="00D922CF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квартир 1, 2 поверху: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22CF" w:rsidRPr="00377150" w:rsidRDefault="00D922CF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3,0170</w:t>
            </w:r>
          </w:p>
        </w:tc>
      </w:tr>
      <w:tr w:rsidR="00D922CF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2CF" w:rsidRDefault="00D922CF" w:rsidP="00B068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22CF" w:rsidRPr="00394743" w:rsidRDefault="00D922CF" w:rsidP="00B06889">
            <w:pPr>
              <w:jc w:val="center"/>
              <w:rPr>
                <w:b/>
                <w:bCs/>
              </w:rPr>
            </w:pPr>
            <w:r w:rsidRPr="00394743">
              <w:rPr>
                <w:b/>
                <w:bCs/>
              </w:rPr>
              <w:t>1,9736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2CF"/>
    <w:rsid w:val="00640038"/>
    <w:rsid w:val="00D92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922CF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D922CF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922C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D922CF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D922CF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D922CF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D922CF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D922CF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D922CF"/>
  </w:style>
  <w:style w:type="paragraph" w:styleId="a6">
    <w:name w:val="Balloon Text"/>
    <w:basedOn w:val="a"/>
    <w:link w:val="a7"/>
    <w:uiPriority w:val="99"/>
    <w:semiHidden/>
    <w:unhideWhenUsed/>
    <w:rsid w:val="00D922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2C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1096</Words>
  <Characters>6250</Characters>
  <Application>Microsoft Office Word</Application>
  <DocSecurity>0</DocSecurity>
  <Lines>52</Lines>
  <Paragraphs>14</Paragraphs>
  <ScaleCrop>false</ScaleCrop>
  <Company/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2017-05-30T08:09:00Z</dcterms:created>
  <dcterms:modified xsi:type="dcterms:W3CDTF">2017-05-30T08:09:00Z</dcterms:modified>
</cp:coreProperties>
</file>